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931CF" w14:textId="77777777" w:rsidR="001B6FCC" w:rsidRDefault="001B6FCC" w:rsidP="001B6FC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WARNER</w:t>
      </w:r>
      <w:r>
        <w:rPr>
          <w:rFonts w:ascii="Times New Roman" w:hAnsi="Times New Roman" w:cs="Times New Roman"/>
          <w:sz w:val="24"/>
          <w:szCs w:val="24"/>
        </w:rPr>
        <w:t xml:space="preserve">       (fl.1408)</w:t>
      </w:r>
    </w:p>
    <w:p w14:paraId="4368A3B9" w14:textId="77777777" w:rsidR="001B6FCC" w:rsidRDefault="001B6FCC" w:rsidP="001B6FC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05DBBA9" w14:textId="67C4B978" w:rsidR="001B6FCC" w:rsidRDefault="001B6FCC" w:rsidP="001B6FC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A5D036E" w14:textId="77777777" w:rsidR="00A662E3" w:rsidRDefault="00A662E3" w:rsidP="00A662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Feb.1407</w:t>
      </w:r>
      <w:r>
        <w:rPr>
          <w:rFonts w:ascii="Times New Roman" w:hAnsi="Times New Roman" w:cs="Times New Roman"/>
          <w:sz w:val="24"/>
          <w:szCs w:val="24"/>
        </w:rPr>
        <w:tab/>
        <w:t>He and Thomas Brennand(q.v.) were commissioned to collect in person in the</w:t>
      </w:r>
    </w:p>
    <w:p w14:paraId="010C27BC" w14:textId="6C5FEDF1" w:rsidR="00A662E3" w:rsidRDefault="00A662E3" w:rsidP="00A662E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ports of Melcombe, Weymouth and Poole and adjacent ports and places, the subsidy granted to the King at the last Parliament.    (C.F.R. 1405-13 p.69)</w:t>
      </w:r>
    </w:p>
    <w:p w14:paraId="01A506EF" w14:textId="77777777" w:rsidR="00F63A8B" w:rsidRDefault="00F63A8B" w:rsidP="00F63A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commissioned to levy and collect in person in the ports of </w:t>
      </w:r>
    </w:p>
    <w:p w14:paraId="33079E72" w14:textId="77777777" w:rsidR="00F63A8B" w:rsidRDefault="00F63A8B" w:rsidP="00F63A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Melcombe, Weymouth and Poole, Dorset, the subsidy granted to the King</w:t>
      </w:r>
    </w:p>
    <w:p w14:paraId="37383063" w14:textId="465647EB" w:rsidR="00F63A8B" w:rsidRDefault="00F63A8B" w:rsidP="00F63A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 the last Parliament.  (C.F.R. 1405-13 p.85)</w:t>
      </w:r>
    </w:p>
    <w:p w14:paraId="46F518DD" w14:textId="77777777" w:rsidR="001B6FCC" w:rsidRDefault="001B6FCC" w:rsidP="001B6FC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Jul.</w:t>
      </w: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Cole(q.v.) were commissioned to levy and collect  </w:t>
      </w:r>
    </w:p>
    <w:p w14:paraId="43C7A14A" w14:textId="77777777" w:rsidR="001B6FCC" w:rsidRDefault="001B6FCC" w:rsidP="001B6FC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person in the port of Melcombe and in all adjacent ports and places</w:t>
      </w:r>
    </w:p>
    <w:p w14:paraId="5C8366E7" w14:textId="77777777" w:rsidR="001B6FCC" w:rsidRDefault="001B6FCC" w:rsidP="001B6FC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subsidy granted to the King at the last Parliament.  (C.F.R. 1405-13 p.85)</w:t>
      </w:r>
    </w:p>
    <w:p w14:paraId="0524B24B" w14:textId="77777777" w:rsidR="004E76B7" w:rsidRPr="004E76B7" w:rsidRDefault="004E76B7" w:rsidP="004E76B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E76B7">
        <w:rPr>
          <w:rFonts w:ascii="Times New Roman" w:hAnsi="Times New Roman" w:cs="Times New Roman"/>
          <w:sz w:val="24"/>
          <w:szCs w:val="24"/>
        </w:rPr>
        <w:t>30 Jul.</w:t>
      </w:r>
      <w:r w:rsidRPr="004E76B7">
        <w:rPr>
          <w:rFonts w:ascii="Times New Roman" w:hAnsi="Times New Roman" w:cs="Times New Roman"/>
          <w:sz w:val="24"/>
          <w:szCs w:val="24"/>
        </w:rPr>
        <w:tab/>
        <w:t>1408</w:t>
      </w:r>
      <w:r w:rsidRPr="004E76B7">
        <w:rPr>
          <w:rFonts w:ascii="Times New Roman" w:hAnsi="Times New Roman" w:cs="Times New Roman"/>
          <w:sz w:val="24"/>
          <w:szCs w:val="24"/>
        </w:rPr>
        <w:tab/>
        <w:t xml:space="preserve">He and Thomas Cole(q.v.) were commissioned to levy and collect in </w:t>
      </w:r>
    </w:p>
    <w:p w14:paraId="6BD89912" w14:textId="77777777" w:rsidR="004E76B7" w:rsidRPr="004E76B7" w:rsidRDefault="004E76B7" w:rsidP="004E76B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E76B7">
        <w:rPr>
          <w:rFonts w:ascii="Times New Roman" w:hAnsi="Times New Roman" w:cs="Times New Roman"/>
          <w:sz w:val="24"/>
          <w:szCs w:val="24"/>
        </w:rPr>
        <w:tab/>
      </w:r>
      <w:r w:rsidRPr="004E76B7">
        <w:rPr>
          <w:rFonts w:ascii="Times New Roman" w:hAnsi="Times New Roman" w:cs="Times New Roman"/>
          <w:sz w:val="24"/>
          <w:szCs w:val="24"/>
        </w:rPr>
        <w:tab/>
        <w:t xml:space="preserve">person the customs in Melcombe, and to keep the cocket seal.   </w:t>
      </w:r>
    </w:p>
    <w:p w14:paraId="6F753FB9" w14:textId="77777777" w:rsidR="004E76B7" w:rsidRPr="004E76B7" w:rsidRDefault="004E76B7" w:rsidP="004E76B7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76B7">
        <w:rPr>
          <w:rFonts w:ascii="Times New Roman" w:hAnsi="Times New Roman" w:cs="Times New Roman"/>
          <w:sz w:val="24"/>
          <w:szCs w:val="24"/>
        </w:rPr>
        <w:t>(C.F.R. 1405-13 p.11</w:t>
      </w:r>
    </w:p>
    <w:p w14:paraId="001A838A" w14:textId="4C3B6C7D" w:rsidR="004E76B7" w:rsidRPr="004E76B7" w:rsidRDefault="004E76B7" w:rsidP="004E76B7">
      <w:pPr>
        <w:pStyle w:val="NoSpacing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4E76B7">
        <w:rPr>
          <w:rFonts w:ascii="Times New Roman" w:hAnsi="Times New Roman" w:cs="Times New Roman"/>
          <w:sz w:val="24"/>
          <w:szCs w:val="24"/>
        </w:rPr>
        <w:t>29 Sep.1408</w:t>
      </w:r>
      <w:r w:rsidRPr="004E76B7">
        <w:rPr>
          <w:rFonts w:ascii="Times New Roman" w:hAnsi="Times New Roman" w:cs="Times New Roman"/>
          <w:sz w:val="24"/>
          <w:szCs w:val="24"/>
        </w:rPr>
        <w:tab/>
        <w:t xml:space="preserve">He and John Cole(q.v.) were commissioned to collect the subsidies in the port of Melcombe Regis which had been granted to the King at the last Parliament.  </w:t>
      </w:r>
    </w:p>
    <w:p w14:paraId="2E7D89F7" w14:textId="1434E4D5" w:rsidR="004E76B7" w:rsidRDefault="004E76B7" w:rsidP="004E76B7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76B7">
        <w:rPr>
          <w:rFonts w:ascii="Times New Roman" w:hAnsi="Times New Roman" w:cs="Times New Roman"/>
          <w:sz w:val="24"/>
          <w:szCs w:val="24"/>
        </w:rPr>
        <w:t>(C.F.R. 1405-13 p.107)</w:t>
      </w:r>
    </w:p>
    <w:p w14:paraId="177B0918" w14:textId="77777777" w:rsidR="004E76B7" w:rsidRDefault="004E76B7" w:rsidP="004E76B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Sep.1410</w:t>
      </w:r>
      <w:r>
        <w:rPr>
          <w:rFonts w:ascii="Times New Roman" w:hAnsi="Times New Roman" w:cs="Times New Roman"/>
          <w:sz w:val="24"/>
          <w:szCs w:val="24"/>
        </w:rPr>
        <w:tab/>
        <w:t>He and Richard Burton(q.v.) were commissioned to levy and collect in</w:t>
      </w:r>
    </w:p>
    <w:p w14:paraId="66189CBB" w14:textId="77777777" w:rsidR="004E76B7" w:rsidRDefault="004E76B7" w:rsidP="004E76B7">
      <w:pPr>
        <w:tabs>
          <w:tab w:val="left" w:pos="720"/>
        </w:tabs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port of Melcombe and in all adjacent ports and places, in person, the subsidy granted to the King in the last Parliament.</w:t>
      </w:r>
    </w:p>
    <w:p w14:paraId="5941A8EB" w14:textId="77777777" w:rsidR="004E76B7" w:rsidRDefault="004E76B7" w:rsidP="004E76B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p.197)</w:t>
      </w:r>
    </w:p>
    <w:p w14:paraId="41D165C3" w14:textId="1679168D" w:rsidR="001B6FCC" w:rsidRDefault="001B6FCC" w:rsidP="001B6FC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21FB8D7" w14:textId="77777777" w:rsidR="004E76B7" w:rsidRDefault="004E76B7" w:rsidP="001B6FC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0BF202" w14:textId="118C0CAB" w:rsidR="00F63A8B" w:rsidRDefault="00F63A8B" w:rsidP="001B6FC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2023</w:t>
      </w:r>
    </w:p>
    <w:p w14:paraId="7DA12383" w14:textId="3714CF6F" w:rsidR="004E76B7" w:rsidRDefault="004E76B7" w:rsidP="001B6FC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2026</w:t>
      </w:r>
    </w:p>
    <w:p w14:paraId="1939C32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3719" w14:textId="77777777" w:rsidR="006115E3" w:rsidRDefault="006115E3" w:rsidP="009139A6">
      <w:r>
        <w:separator/>
      </w:r>
    </w:p>
  </w:endnote>
  <w:endnote w:type="continuationSeparator" w:id="0">
    <w:p w14:paraId="641B8908" w14:textId="77777777" w:rsidR="006115E3" w:rsidRDefault="006115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B85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56F4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40A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F20DA" w14:textId="77777777" w:rsidR="006115E3" w:rsidRDefault="006115E3" w:rsidP="009139A6">
      <w:r>
        <w:separator/>
      </w:r>
    </w:p>
  </w:footnote>
  <w:footnote w:type="continuationSeparator" w:id="0">
    <w:p w14:paraId="05051F91" w14:textId="77777777" w:rsidR="006115E3" w:rsidRDefault="006115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FFA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8ED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BF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FCC"/>
    <w:rsid w:val="000666E0"/>
    <w:rsid w:val="001B6FCC"/>
    <w:rsid w:val="002510B7"/>
    <w:rsid w:val="004E76B7"/>
    <w:rsid w:val="005830EA"/>
    <w:rsid w:val="005C130B"/>
    <w:rsid w:val="006115E3"/>
    <w:rsid w:val="00826F5C"/>
    <w:rsid w:val="009139A6"/>
    <w:rsid w:val="009448BB"/>
    <w:rsid w:val="00A3176C"/>
    <w:rsid w:val="00A662E3"/>
    <w:rsid w:val="00AE65F8"/>
    <w:rsid w:val="00BA00AB"/>
    <w:rsid w:val="00CB4ED9"/>
    <w:rsid w:val="00CC18B3"/>
    <w:rsid w:val="00EB3209"/>
    <w:rsid w:val="00F5287F"/>
    <w:rsid w:val="00F6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BC5F5"/>
  <w15:chartTrackingRefBased/>
  <w15:docId w15:val="{130F2299-BD77-4F8E-A03C-2B32E3FD5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221</Words>
  <Characters>1107</Characters>
  <Application>Microsoft Office Word</Application>
  <DocSecurity>0</DocSecurity>
  <Lines>50</Lines>
  <Paragraphs>28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2022-01-09T21:24:00Z</dcterms:created>
  <dcterms:modified xsi:type="dcterms:W3CDTF">2026-01-20T14:55:00Z</dcterms:modified>
</cp:coreProperties>
</file>